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D1" w:rsidRPr="00F6175B" w:rsidRDefault="006211D1">
      <w:pPr>
        <w:rPr>
          <w:rFonts w:ascii="Times New Roman" w:hAnsi="Times New Roman" w:cs="Times New Roman"/>
          <w:sz w:val="28"/>
          <w:szCs w:val="28"/>
        </w:rPr>
      </w:pPr>
      <w:r>
        <w:t>Styrelsens motivering till motion -</w:t>
      </w:r>
      <w:r w:rsidR="00F6175B">
        <w:t>byggnadsminnesförklaring</w:t>
      </w:r>
      <w:r>
        <w:t xml:space="preserve">. Inskickad av </w:t>
      </w:r>
      <w:r w:rsidR="00F6175B" w:rsidRPr="00F6175B">
        <w:t xml:space="preserve">Marianne Gillberg </w:t>
      </w:r>
      <w:bookmarkStart w:id="0" w:name="_GoBack"/>
      <w:r w:rsidR="00F6175B" w:rsidRPr="00F6175B">
        <w:t xml:space="preserve">Wallner </w:t>
      </w:r>
      <w:r>
        <w:t>den 2</w:t>
      </w:r>
      <w:r w:rsidR="00F6175B">
        <w:t>6</w:t>
      </w:r>
      <w:r>
        <w:t xml:space="preserve"> februari 2021.</w:t>
      </w:r>
    </w:p>
    <w:bookmarkEnd w:id="0"/>
    <w:p w:rsidR="006211D1" w:rsidRDefault="006211D1"/>
    <w:p w:rsidR="006211D1" w:rsidRDefault="006211D1"/>
    <w:p w:rsidR="006211D1" w:rsidRDefault="006211D1">
      <w:r>
        <w:t>Styrelsen uppmanar årsmötet till att:</w:t>
      </w:r>
    </w:p>
    <w:p w:rsidR="006211D1" w:rsidRDefault="006211D1"/>
    <w:p w:rsidR="002D783F" w:rsidRDefault="00F6175B">
      <w:r>
        <w:t>Anse motionen vara besvarad</w:t>
      </w:r>
    </w:p>
    <w:p w:rsidR="006211D1" w:rsidRDefault="006211D1"/>
    <w:p w:rsidR="006211D1" w:rsidRDefault="006211D1"/>
    <w:p w:rsidR="006211D1" w:rsidRDefault="006211D1"/>
    <w:p w:rsidR="006211D1" w:rsidRDefault="006211D1">
      <w:r>
        <w:t>Motivering:</w:t>
      </w:r>
    </w:p>
    <w:p w:rsidR="006211D1" w:rsidRDefault="006211D1"/>
    <w:p w:rsidR="006211D1" w:rsidRDefault="00F6175B" w:rsidP="006211D1">
      <w:r>
        <w:t xml:space="preserve">Att säkra fabriksbyggnaden och områden omkring knottfabriken inför framtiden är av största vikt. Det är grunden i föreningens syfte. Att fortsätta processen av byggnadsminnesförklaringen </w:t>
      </w:r>
      <w:r w:rsidR="00BF2286">
        <w:t>är ett uppdrag som enbart fastighetsägarna kan göra tillsammans med Länsstyrelsen. Så denna fråga skickas vidare till fastighetsägarna.</w:t>
      </w:r>
      <w:r>
        <w:t xml:space="preserve"> </w:t>
      </w:r>
    </w:p>
    <w:p w:rsidR="006211D1" w:rsidRDefault="006211D1">
      <w:r>
        <w:t xml:space="preserve"> </w:t>
      </w:r>
    </w:p>
    <w:sectPr w:rsidR="006211D1" w:rsidSect="00CA0A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D1"/>
    <w:rsid w:val="002D783F"/>
    <w:rsid w:val="006211D1"/>
    <w:rsid w:val="006936CD"/>
    <w:rsid w:val="00926506"/>
    <w:rsid w:val="00BF2286"/>
    <w:rsid w:val="00CA0AAA"/>
    <w:rsid w:val="00D42E59"/>
    <w:rsid w:val="00F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DEB77"/>
  <w15:chartTrackingRefBased/>
  <w15:docId w15:val="{2C077AF9-E82F-2940-9E0D-C881BDE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jjjohan.romberg@gmail.com</dc:creator>
  <cp:keywords/>
  <dc:description/>
  <cp:lastModifiedBy>jjjohan.romberg@gmail.com</cp:lastModifiedBy>
  <cp:revision>4</cp:revision>
  <dcterms:created xsi:type="dcterms:W3CDTF">2021-03-06T09:50:00Z</dcterms:created>
  <dcterms:modified xsi:type="dcterms:W3CDTF">2021-03-06T09:58:00Z</dcterms:modified>
</cp:coreProperties>
</file>